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F80C1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0BEB52EB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5DD8C87A" w14:textId="77777777" w:rsidR="00206A28" w:rsidRDefault="00206A28" w:rsidP="00206A28">
      <w:pPr>
        <w:pStyle w:val="HTML"/>
      </w:pPr>
      <w:r>
        <w:t xml:space="preserve">  </w:t>
      </w:r>
    </w:p>
    <w:p w14:paraId="608FD89E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09761F9C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13A760F7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173FAD8A" w14:textId="2540ADE6" w:rsidR="00206A28" w:rsidRPr="00095096" w:rsidRDefault="00206A28" w:rsidP="00095096">
      <w:pPr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201B20" w:rsidRPr="00201B20">
        <w:rPr>
          <w:color w:val="000000"/>
          <w:lang w:eastAsia="en-US"/>
        </w:rPr>
        <w:t>Выполнение работ по капитальному ремонту внутридомовых инженерных сетей холодного водоснабжения, систем горячего водоснабжения многоквартирного дома № 10 по ул. Громова в городе Рубцовске</w:t>
      </w:r>
      <w:r w:rsidR="00201B20" w:rsidRPr="00201B20">
        <w:rPr>
          <w:color w:val="000000"/>
          <w:lang w:eastAsia="en-US"/>
        </w:rPr>
        <w:t xml:space="preserve"> </w:t>
      </w:r>
      <w:r w:rsidR="00095096" w:rsidRPr="00837C21">
        <w:rPr>
          <w:color w:val="000000"/>
          <w:lang w:eastAsia="en-US"/>
        </w:rPr>
        <w:t>(далее – работы)</w:t>
      </w:r>
      <w:r w:rsidR="00095096">
        <w:rPr>
          <w:color w:val="000000"/>
          <w:lang w:eastAsia="en-US"/>
        </w:rPr>
        <w:t>.</w:t>
      </w:r>
    </w:p>
    <w:p w14:paraId="00F13764" w14:textId="77777777" w:rsidR="00435E66" w:rsidRDefault="00206A28" w:rsidP="00435E66">
      <w:pPr>
        <w:ind w:firstLine="709"/>
        <w:jc w:val="both"/>
      </w:pPr>
      <w:r w:rsidRPr="00A32CFD">
        <w:t>Начальная (максимальная) цена контракта составляет</w:t>
      </w:r>
      <w:r w:rsidR="0029607F" w:rsidRPr="0029607F">
        <w:t xml:space="preserve"> </w:t>
      </w:r>
      <w:r w:rsidR="0029607F" w:rsidRPr="009E564C">
        <w:t>949</w:t>
      </w:r>
      <w:r w:rsidR="0029607F">
        <w:t> </w:t>
      </w:r>
      <w:r w:rsidR="0029607F" w:rsidRPr="009E564C">
        <w:t>099</w:t>
      </w:r>
      <w:r w:rsidR="0029607F" w:rsidRPr="0029607F">
        <w:t xml:space="preserve"> (</w:t>
      </w:r>
      <w:r w:rsidR="0029607F">
        <w:t>Девятьсот сорок девять тысяч девяносто девять</w:t>
      </w:r>
      <w:r w:rsidR="0029607F" w:rsidRPr="0029607F">
        <w:t>)</w:t>
      </w:r>
      <w:r w:rsidR="0029607F">
        <w:t xml:space="preserve"> рублей 84 копейки</w:t>
      </w:r>
      <w:r w:rsidR="00664963">
        <w:t>.</w:t>
      </w:r>
    </w:p>
    <w:p w14:paraId="40E6A9E8" w14:textId="77777777" w:rsidR="00206A28" w:rsidRPr="00A32CFD" w:rsidRDefault="00206A28" w:rsidP="00435E66">
      <w:pPr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6C10F40F" w14:textId="77777777" w:rsidR="00206A28" w:rsidRPr="000F3376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16FD364" w14:textId="77777777" w:rsidR="00206A28" w:rsidRDefault="00206A28" w:rsidP="00206A28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1A0D8B8E" w14:textId="77777777" w:rsidR="00206A28" w:rsidRDefault="00206A28" w:rsidP="00206A28">
      <w:pPr>
        <w:ind w:firstLine="709"/>
      </w:pPr>
    </w:p>
    <w:p w14:paraId="14AF9377" w14:textId="77777777" w:rsidR="00206A28" w:rsidRDefault="00206A28" w:rsidP="00206A28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2EB8FDA5" w14:textId="77777777" w:rsidR="00206A28" w:rsidRDefault="00206A28" w:rsidP="00206A28">
      <w:pPr>
        <w:ind w:firstLine="709"/>
      </w:pPr>
    </w:p>
    <w:p w14:paraId="09E76C60" w14:textId="77777777" w:rsidR="00206A28" w:rsidRDefault="00206A28" w:rsidP="00206A28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0E3552A7" w14:textId="77777777" w:rsidR="00206A28" w:rsidRDefault="00206A28" w:rsidP="00206A28">
      <w:pPr>
        <w:ind w:firstLine="709"/>
      </w:pPr>
    </w:p>
    <w:p w14:paraId="2EB097DA" w14:textId="77777777" w:rsidR="00206A28" w:rsidRPr="00AB3852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47BE4F1A" w14:textId="77777777" w:rsidR="00206A28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6AED682B" w14:textId="77777777" w:rsidR="00206A28" w:rsidRDefault="00206A28" w:rsidP="00387E20">
      <w:pPr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30C21DA7" w14:textId="77777777" w:rsidR="00206A28" w:rsidRDefault="00206A28" w:rsidP="00206A28">
      <w:pPr>
        <w:jc w:val="right"/>
      </w:pPr>
      <w:r>
        <w:lastRenderedPageBreak/>
        <w:t xml:space="preserve">  Приложение</w:t>
      </w:r>
    </w:p>
    <w:p w14:paraId="21F85607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4F091386" w14:textId="77777777" w:rsidR="00206A28" w:rsidRPr="00EE6F0D" w:rsidRDefault="00206A28" w:rsidP="00206A28">
      <w:pPr>
        <w:jc w:val="right"/>
      </w:pPr>
    </w:p>
    <w:p w14:paraId="2A3ED260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4719666B" w14:textId="77777777" w:rsidR="00206A28" w:rsidRDefault="00206A28" w:rsidP="00206A28">
      <w:pPr>
        <w:jc w:val="center"/>
      </w:pPr>
    </w:p>
    <w:p w14:paraId="6E5126AE" w14:textId="24979F01" w:rsidR="00161CA4" w:rsidRDefault="00201B20" w:rsidP="00B76C9F">
      <w:pPr>
        <w:jc w:val="center"/>
        <w:rPr>
          <w:color w:val="000000"/>
          <w:lang w:eastAsia="en-US"/>
        </w:rPr>
      </w:pPr>
      <w:r w:rsidRPr="00201B20">
        <w:rPr>
          <w:color w:val="000000"/>
          <w:lang w:eastAsia="en-US"/>
        </w:rPr>
        <w:t>Выполнение работ по капитальному ремонту внутридомовых инженерных сетей холодного водоснабжения, систем горячего водоснабжения многоквартирного дома № 10 по ул. Громова в городе Рубцовске</w:t>
      </w:r>
    </w:p>
    <w:p w14:paraId="3A45CDC8" w14:textId="77777777" w:rsidR="00B76C9F" w:rsidRDefault="00B76C9F" w:rsidP="00B76C9F">
      <w:pPr>
        <w:jc w:val="center"/>
        <w:rPr>
          <w:color w:val="000000"/>
          <w:lang w:eastAsia="en-US"/>
        </w:rPr>
      </w:pPr>
    </w:p>
    <w:p w14:paraId="22F45324" w14:textId="77777777" w:rsidR="00B80662" w:rsidRDefault="00834BC5" w:rsidP="00416C27">
      <w:pPr>
        <w:jc w:val="both"/>
      </w:pPr>
      <w:r>
        <w:t>Основания для расчета:</w:t>
      </w:r>
    </w:p>
    <w:p w14:paraId="12264B9F" w14:textId="77777777" w:rsidR="00B80662" w:rsidRDefault="00354B27" w:rsidP="00416C27">
      <w:pPr>
        <w:jc w:val="both"/>
      </w:pPr>
      <w:r>
        <w:t>1</w:t>
      </w:r>
      <w:r w:rsidR="00B80662">
        <w:t>.</w:t>
      </w:r>
      <w:r w:rsidR="00B80662" w:rsidRPr="00B80662">
        <w:t>ЛСР 02-01-02</w:t>
      </w:r>
      <w:r>
        <w:t>.</w:t>
      </w:r>
      <w:r w:rsidRPr="00354B27">
        <w:t xml:space="preserve"> Система водоснабжения</w:t>
      </w:r>
      <w:r>
        <w:t>.</w:t>
      </w:r>
    </w:p>
    <w:p w14:paraId="622FC76F" w14:textId="77777777" w:rsidR="00B76C9F" w:rsidRDefault="00B76C9F" w:rsidP="00B76C9F">
      <w:pPr>
        <w:pStyle w:val="a3"/>
        <w:jc w:val="both"/>
      </w:pP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14:paraId="3A3E9201" w14:textId="77777777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5E02E1C3" w14:textId="77777777" w:rsidR="00834BC5" w:rsidRPr="003513FC" w:rsidRDefault="00834BC5" w:rsidP="00283706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F9BDA05" w14:textId="77777777"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907C60A" w14:textId="77777777" w:rsidR="00834BC5" w:rsidRPr="003513FC" w:rsidRDefault="00834BC5" w:rsidP="00283706">
            <w:pPr>
              <w:jc w:val="center"/>
            </w:pPr>
            <w:proofErr w:type="gramStart"/>
            <w:r w:rsidRPr="003513FC">
              <w:t>Наименование  работ</w:t>
            </w:r>
            <w:proofErr w:type="gramEnd"/>
            <w:r w:rsidRPr="003513FC">
              <w:t xml:space="preserve">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452768" w14:textId="77777777" w:rsidR="00834BC5" w:rsidRPr="003513FC" w:rsidRDefault="00834BC5" w:rsidP="000740E9">
            <w:pPr>
              <w:jc w:val="center"/>
            </w:pPr>
            <w:r w:rsidRPr="003513FC">
              <w:t>Стоимость работ</w:t>
            </w:r>
          </w:p>
          <w:p w14:paraId="1A0575FC" w14:textId="77777777" w:rsidR="00834BC5" w:rsidRPr="003513FC" w:rsidRDefault="00834BC5" w:rsidP="000740E9">
            <w:pPr>
              <w:jc w:val="center"/>
            </w:pPr>
            <w:r w:rsidRPr="003513FC">
              <w:t>в ценах на дату</w:t>
            </w:r>
          </w:p>
          <w:p w14:paraId="5E8BF6AC" w14:textId="77777777" w:rsidR="00834BC5" w:rsidRPr="003513FC" w:rsidRDefault="00834BC5" w:rsidP="000740E9">
            <w:pPr>
              <w:jc w:val="center"/>
            </w:pPr>
            <w:r w:rsidRPr="003513FC">
              <w:t>утверждения сметной</w:t>
            </w:r>
          </w:p>
          <w:p w14:paraId="3A83122E" w14:textId="77777777" w:rsidR="00834BC5" w:rsidRPr="003513FC" w:rsidRDefault="00834BC5" w:rsidP="000740E9">
            <w:pPr>
              <w:jc w:val="center"/>
            </w:pPr>
            <w:r w:rsidRPr="003513FC">
              <w:t>документации</w:t>
            </w:r>
          </w:p>
          <w:p w14:paraId="515D458D" w14:textId="77777777" w:rsidR="00834BC5" w:rsidRPr="003513FC" w:rsidRDefault="00834BC5" w:rsidP="000740E9">
            <w:pPr>
              <w:jc w:val="center"/>
            </w:pPr>
            <w:r w:rsidRPr="003513FC">
              <w:t>на I</w:t>
            </w:r>
            <w:r w:rsidR="00FB462B">
              <w:rPr>
                <w:lang w:val="en-US"/>
              </w:rPr>
              <w:t>II</w:t>
            </w:r>
            <w:r w:rsidRPr="003513FC">
              <w:t xml:space="preserve"> квартал 2024 года</w:t>
            </w:r>
          </w:p>
          <w:p w14:paraId="02422012" w14:textId="77777777" w:rsidR="00834BC5" w:rsidRPr="003513FC" w:rsidRDefault="00834BC5" w:rsidP="00283706"/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D510F4" w14:textId="77777777" w:rsidR="00834BC5" w:rsidRPr="003513FC" w:rsidRDefault="00834BC5" w:rsidP="000740E9">
            <w:pPr>
              <w:jc w:val="center"/>
            </w:pPr>
            <w:r w:rsidRPr="003513FC">
              <w:t>Индекс</w:t>
            </w:r>
          </w:p>
          <w:p w14:paraId="31F8463F" w14:textId="77777777" w:rsidR="00834BC5" w:rsidRPr="003513FC" w:rsidRDefault="00834BC5" w:rsidP="000740E9">
            <w:pPr>
              <w:jc w:val="center"/>
            </w:pPr>
            <w:r w:rsidRPr="003513FC">
              <w:t>фактической</w:t>
            </w:r>
          </w:p>
          <w:p w14:paraId="1CABB50F" w14:textId="77777777" w:rsidR="00834BC5" w:rsidRPr="003513FC" w:rsidRDefault="00834BC5" w:rsidP="000740E9">
            <w:pPr>
              <w:jc w:val="center"/>
            </w:pPr>
            <w:r w:rsidRPr="003513FC">
              <w:t>инфляции</w:t>
            </w:r>
          </w:p>
          <w:p w14:paraId="024DAF95" w14:textId="77777777" w:rsidR="00834BC5" w:rsidRPr="003513FC" w:rsidRDefault="00834BC5" w:rsidP="000740E9">
            <w:pPr>
              <w:jc w:val="center"/>
            </w:pPr>
          </w:p>
          <w:p w14:paraId="7955A444" w14:textId="77777777" w:rsidR="00834BC5" w:rsidRPr="003513FC" w:rsidRDefault="00834BC5" w:rsidP="00283706">
            <w:r w:rsidRPr="003513FC">
              <w:t> </w:t>
            </w:r>
          </w:p>
          <w:p w14:paraId="658BCD4C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4FD279" w14:textId="77777777" w:rsidR="00834BC5" w:rsidRPr="003513FC" w:rsidRDefault="00834BC5" w:rsidP="000740E9">
            <w:pPr>
              <w:jc w:val="center"/>
            </w:pPr>
            <w:r w:rsidRPr="003513FC">
              <w:t>Стоимость работ в ценах</w:t>
            </w:r>
          </w:p>
          <w:p w14:paraId="744A3B14" w14:textId="77777777" w:rsidR="00834BC5" w:rsidRPr="003513FC" w:rsidRDefault="00834BC5" w:rsidP="000740E9">
            <w:pPr>
              <w:jc w:val="center"/>
            </w:pPr>
            <w:r w:rsidRPr="003513FC">
              <w:t>на дату формирования</w:t>
            </w:r>
          </w:p>
          <w:p w14:paraId="5EC96746" w14:textId="77777777" w:rsidR="00834BC5" w:rsidRPr="003513FC" w:rsidRDefault="00834BC5" w:rsidP="000740E9">
            <w:pPr>
              <w:jc w:val="center"/>
            </w:pPr>
            <w:r w:rsidRPr="003513FC">
              <w:t>начальной</w:t>
            </w:r>
          </w:p>
          <w:p w14:paraId="6F8BCFC1" w14:textId="77777777" w:rsidR="00834BC5" w:rsidRPr="003513FC" w:rsidRDefault="00834BC5" w:rsidP="000740E9">
            <w:pPr>
              <w:jc w:val="center"/>
            </w:pPr>
            <w:r w:rsidRPr="003513FC">
              <w:t>(максимальной) цены</w:t>
            </w:r>
          </w:p>
          <w:p w14:paraId="61AE0B75" w14:textId="50B93845" w:rsidR="00834BC5" w:rsidRPr="003513FC" w:rsidRDefault="000740E9" w:rsidP="000740E9">
            <w:pPr>
              <w:jc w:val="center"/>
            </w:pPr>
            <w:r>
              <w:t>к</w:t>
            </w:r>
            <w:r w:rsidR="00834BC5">
              <w:t>онтракта</w:t>
            </w:r>
            <w:r>
              <w:t xml:space="preserve"> </w:t>
            </w:r>
            <w:r w:rsidR="00E11047">
              <w:t>(</w:t>
            </w:r>
            <w:r w:rsidR="00201B20">
              <w:t xml:space="preserve">январь) </w:t>
            </w:r>
            <w:r w:rsidR="00201B20" w:rsidRPr="003513FC">
              <w:t>2025</w:t>
            </w:r>
            <w:r w:rsidR="00834BC5" w:rsidRPr="003513FC">
              <w:t>г.</w:t>
            </w:r>
          </w:p>
          <w:p w14:paraId="6CFA7A84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3B132F" w14:textId="77777777" w:rsidR="00834BC5" w:rsidRPr="003513FC" w:rsidRDefault="00834BC5" w:rsidP="000740E9">
            <w:pPr>
              <w:jc w:val="center"/>
            </w:pPr>
            <w:r w:rsidRPr="003513FC">
              <w:t>Индекс</w:t>
            </w:r>
          </w:p>
          <w:p w14:paraId="555BEE61" w14:textId="77777777" w:rsidR="00834BC5" w:rsidRPr="003513FC" w:rsidRDefault="00834BC5" w:rsidP="000740E9">
            <w:pPr>
              <w:jc w:val="center"/>
            </w:pPr>
            <w:r w:rsidRPr="003513FC">
              <w:t>прогнозной</w:t>
            </w:r>
          </w:p>
          <w:p w14:paraId="42D4E631" w14:textId="77777777" w:rsidR="00834BC5" w:rsidRPr="003513FC" w:rsidRDefault="00834BC5" w:rsidP="000740E9">
            <w:pPr>
              <w:jc w:val="center"/>
            </w:pPr>
            <w:r w:rsidRPr="003513FC">
              <w:t>инфляции</w:t>
            </w:r>
          </w:p>
          <w:p w14:paraId="7C8FAF4D" w14:textId="77777777" w:rsidR="00834BC5" w:rsidRPr="003513FC" w:rsidRDefault="00834BC5" w:rsidP="000740E9">
            <w:pPr>
              <w:jc w:val="center"/>
            </w:pPr>
          </w:p>
          <w:p w14:paraId="2F452472" w14:textId="77777777" w:rsidR="00834BC5" w:rsidRPr="003513FC" w:rsidRDefault="00834BC5" w:rsidP="00283706">
            <w:r w:rsidRPr="003513FC">
              <w:t> </w:t>
            </w:r>
          </w:p>
          <w:p w14:paraId="0A93EC7A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E3CD99" w14:textId="77777777" w:rsidR="00834BC5" w:rsidRPr="003513FC" w:rsidRDefault="00834BC5" w:rsidP="000740E9">
            <w:pPr>
              <w:jc w:val="center"/>
            </w:pPr>
            <w:r w:rsidRPr="003513FC">
              <w:t>Начальная (максимальная)</w:t>
            </w:r>
          </w:p>
          <w:p w14:paraId="29535926" w14:textId="77777777" w:rsidR="00834BC5" w:rsidRPr="003513FC" w:rsidRDefault="00834BC5" w:rsidP="000740E9">
            <w:pPr>
              <w:jc w:val="center"/>
            </w:pPr>
            <w:r w:rsidRPr="003513FC">
              <w:t>цена контракта с учетом</w:t>
            </w:r>
          </w:p>
          <w:p w14:paraId="7D8FD63A" w14:textId="77777777" w:rsidR="00834BC5" w:rsidRPr="003513FC" w:rsidRDefault="00834BC5" w:rsidP="000740E9">
            <w:pPr>
              <w:jc w:val="center"/>
            </w:pPr>
            <w:r w:rsidRPr="003513FC">
              <w:t>индекса прогнозной</w:t>
            </w:r>
          </w:p>
          <w:p w14:paraId="121A5D98" w14:textId="77777777" w:rsidR="00834BC5" w:rsidRPr="003513FC" w:rsidRDefault="00834BC5" w:rsidP="000740E9">
            <w:pPr>
              <w:jc w:val="center"/>
            </w:pPr>
            <w:r w:rsidRPr="003513FC">
              <w:t>инфляции на период</w:t>
            </w:r>
          </w:p>
          <w:p w14:paraId="188540B3" w14:textId="77777777" w:rsidR="00834BC5" w:rsidRPr="003513FC" w:rsidRDefault="00834BC5" w:rsidP="000740E9">
            <w:pPr>
              <w:jc w:val="center"/>
            </w:pPr>
            <w:r w:rsidRPr="003513FC">
              <w:t>выполнения работ</w:t>
            </w:r>
          </w:p>
          <w:p w14:paraId="4B0FDA82" w14:textId="77777777" w:rsidR="00834BC5" w:rsidRPr="003513FC" w:rsidRDefault="00834BC5" w:rsidP="00283706">
            <w:r w:rsidRPr="003513FC">
              <w:t> </w:t>
            </w:r>
          </w:p>
        </w:tc>
      </w:tr>
      <w:tr w:rsidR="00834BC5" w:rsidRPr="00E33699" w14:paraId="15ADFD77" w14:textId="77777777" w:rsidTr="002837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0D7415F8" w14:textId="77777777"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7B8A42" w14:textId="77777777"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5373E489" w14:textId="77777777"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133E74" w14:textId="77777777"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4FA416" w14:textId="77777777"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569F76" w14:textId="77777777"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D301F92" w14:textId="77777777"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381C99" w14:textId="77777777"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7529A1" w:rsidRPr="00E33699" w14:paraId="4B032420" w14:textId="77777777" w:rsidTr="00283706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14:paraId="4EE17693" w14:textId="77777777" w:rsidR="007529A1" w:rsidRPr="003513FC" w:rsidRDefault="007529A1" w:rsidP="00B80662">
            <w:pPr>
              <w:jc w:val="center"/>
            </w:pPr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14:paraId="3A8ED605" w14:textId="77777777" w:rsidR="007529A1" w:rsidRDefault="007529A1" w:rsidP="00765E0B">
            <w:pPr>
              <w:rPr>
                <w:color w:val="000000"/>
                <w:lang w:eastAsia="en-US"/>
              </w:rPr>
            </w:pPr>
            <w:r w:rsidRPr="00B80662">
              <w:rPr>
                <w:color w:val="000000"/>
                <w:lang w:eastAsia="en-US"/>
              </w:rPr>
              <w:t>Система водоснабжения</w:t>
            </w:r>
          </w:p>
        </w:tc>
        <w:tc>
          <w:tcPr>
            <w:tcW w:w="1701" w:type="dxa"/>
            <w:shd w:val="clear" w:color="auto" w:fill="auto"/>
            <w:hideMark/>
          </w:tcPr>
          <w:p w14:paraId="14B557E2" w14:textId="77777777" w:rsidR="007529A1" w:rsidRPr="00765E0B" w:rsidRDefault="007529A1" w:rsidP="00FC125A">
            <w:pPr>
              <w:jc w:val="center"/>
            </w:pPr>
            <w:r w:rsidRPr="00B80662">
              <w:t>775</w:t>
            </w:r>
            <w:r>
              <w:t xml:space="preserve"> </w:t>
            </w:r>
            <w:r w:rsidRPr="00B80662">
              <w:t>408,36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0BF93952" w14:textId="77777777" w:rsidR="007529A1" w:rsidRDefault="007529A1" w:rsidP="007529A1">
            <w:pPr>
              <w:jc w:val="center"/>
            </w:pPr>
            <w:r w:rsidRPr="000F37FC">
              <w:rPr>
                <w:rStyle w:val="hgkelc"/>
                <w:bCs/>
              </w:rPr>
              <w:t>1,0189</w:t>
            </w:r>
          </w:p>
        </w:tc>
        <w:tc>
          <w:tcPr>
            <w:tcW w:w="1984" w:type="dxa"/>
            <w:shd w:val="clear" w:color="auto" w:fill="auto"/>
            <w:hideMark/>
          </w:tcPr>
          <w:p w14:paraId="7318A573" w14:textId="77777777" w:rsidR="007529A1" w:rsidRPr="00765E0B" w:rsidRDefault="007529A1" w:rsidP="007529A1">
            <w:pPr>
              <w:tabs>
                <w:tab w:val="left" w:pos="420"/>
              </w:tabs>
              <w:jc w:val="center"/>
            </w:pPr>
            <w:r w:rsidRPr="007529A1">
              <w:t>790</w:t>
            </w:r>
            <w:r>
              <w:t xml:space="preserve"> </w:t>
            </w:r>
            <w:r w:rsidRPr="007529A1">
              <w:t>063,5</w:t>
            </w:r>
            <w:r>
              <w:t>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390227E" w14:textId="77777777" w:rsidR="007529A1" w:rsidRDefault="007529A1" w:rsidP="007529A1">
            <w:pPr>
              <w:jc w:val="center"/>
            </w:pPr>
            <w:r w:rsidRPr="00CC356D">
              <w:t>1,0192</w:t>
            </w:r>
          </w:p>
        </w:tc>
        <w:tc>
          <w:tcPr>
            <w:tcW w:w="1843" w:type="dxa"/>
            <w:shd w:val="clear" w:color="auto" w:fill="auto"/>
            <w:hideMark/>
          </w:tcPr>
          <w:p w14:paraId="1B87FD0A" w14:textId="77777777" w:rsidR="007529A1" w:rsidRPr="003513FC" w:rsidRDefault="007529A1" w:rsidP="007529A1">
            <w:pPr>
              <w:jc w:val="center"/>
            </w:pPr>
            <w:r w:rsidRPr="007529A1">
              <w:t>805</w:t>
            </w:r>
            <w:r>
              <w:t xml:space="preserve"> </w:t>
            </w:r>
            <w:r w:rsidRPr="007529A1">
              <w:t>232,80</w:t>
            </w:r>
          </w:p>
        </w:tc>
      </w:tr>
      <w:tr w:rsidR="007529A1" w:rsidRPr="00E33699" w14:paraId="13471E68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528DC201" w14:textId="77777777" w:rsidR="007529A1" w:rsidRPr="003513FC" w:rsidRDefault="007529A1" w:rsidP="00B80662">
            <w:pPr>
              <w:jc w:val="center"/>
            </w:pPr>
            <w:r>
              <w:t>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23588D29" w14:textId="77777777" w:rsidR="007529A1" w:rsidRDefault="007529A1" w:rsidP="00765E0B">
            <w:r w:rsidRPr="00B76C9F">
              <w:t>Непредвиденные затраты 2%</w:t>
            </w:r>
          </w:p>
        </w:tc>
        <w:tc>
          <w:tcPr>
            <w:tcW w:w="1701" w:type="dxa"/>
            <w:shd w:val="clear" w:color="auto" w:fill="auto"/>
          </w:tcPr>
          <w:p w14:paraId="172C2DD9" w14:textId="77777777" w:rsidR="007529A1" w:rsidRPr="00765E0B" w:rsidRDefault="007529A1" w:rsidP="009E564C">
            <w:pPr>
              <w:jc w:val="center"/>
            </w:pPr>
            <w:r w:rsidRPr="009E564C">
              <w:t>15</w:t>
            </w:r>
            <w:r>
              <w:t xml:space="preserve"> </w:t>
            </w:r>
            <w:r w:rsidRPr="009E564C">
              <w:t>508,1</w:t>
            </w:r>
            <w:r>
              <w:t>7</w:t>
            </w:r>
          </w:p>
        </w:tc>
        <w:tc>
          <w:tcPr>
            <w:tcW w:w="1559" w:type="dxa"/>
            <w:shd w:val="clear" w:color="auto" w:fill="auto"/>
          </w:tcPr>
          <w:p w14:paraId="14E78A0B" w14:textId="77777777" w:rsidR="007529A1" w:rsidRDefault="007529A1" w:rsidP="007529A1">
            <w:pPr>
              <w:jc w:val="center"/>
            </w:pPr>
            <w:r w:rsidRPr="000F37FC">
              <w:rPr>
                <w:rStyle w:val="hgkelc"/>
                <w:bCs/>
              </w:rPr>
              <w:t>1,0189</w:t>
            </w:r>
          </w:p>
        </w:tc>
        <w:tc>
          <w:tcPr>
            <w:tcW w:w="1984" w:type="dxa"/>
            <w:shd w:val="clear" w:color="auto" w:fill="auto"/>
          </w:tcPr>
          <w:p w14:paraId="11A781EB" w14:textId="77777777" w:rsidR="007529A1" w:rsidRPr="00765E0B" w:rsidRDefault="007529A1" w:rsidP="007529A1">
            <w:pPr>
              <w:jc w:val="center"/>
            </w:pPr>
            <w:r w:rsidRPr="007529A1">
              <w:t>15</w:t>
            </w:r>
            <w:r>
              <w:t xml:space="preserve"> </w:t>
            </w:r>
            <w:r w:rsidRPr="007529A1">
              <w:t>801,27</w:t>
            </w:r>
          </w:p>
        </w:tc>
        <w:tc>
          <w:tcPr>
            <w:tcW w:w="1418" w:type="dxa"/>
            <w:shd w:val="clear" w:color="auto" w:fill="auto"/>
          </w:tcPr>
          <w:p w14:paraId="622FD781" w14:textId="77777777" w:rsidR="007529A1" w:rsidRDefault="007529A1" w:rsidP="007529A1">
            <w:pPr>
              <w:jc w:val="center"/>
            </w:pPr>
            <w:r w:rsidRPr="00CC356D">
              <w:t>1,0192</w:t>
            </w:r>
          </w:p>
        </w:tc>
        <w:tc>
          <w:tcPr>
            <w:tcW w:w="1843" w:type="dxa"/>
            <w:shd w:val="clear" w:color="auto" w:fill="auto"/>
          </w:tcPr>
          <w:p w14:paraId="606B6679" w14:textId="77777777" w:rsidR="007529A1" w:rsidRDefault="007529A1" w:rsidP="007529A1">
            <w:pPr>
              <w:tabs>
                <w:tab w:val="left" w:pos="210"/>
              </w:tabs>
              <w:jc w:val="center"/>
            </w:pPr>
            <w:r w:rsidRPr="007529A1">
              <w:t>16</w:t>
            </w:r>
            <w:r>
              <w:t xml:space="preserve"> </w:t>
            </w:r>
            <w:r w:rsidRPr="007529A1">
              <w:t>104,65</w:t>
            </w:r>
          </w:p>
        </w:tc>
      </w:tr>
      <w:tr w:rsidR="007529A1" w:rsidRPr="00E33699" w14:paraId="45B2E820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2A662538" w14:textId="77777777" w:rsidR="007529A1" w:rsidRDefault="007529A1" w:rsidP="00B80662">
            <w:pPr>
              <w:jc w:val="center"/>
            </w:pPr>
            <w:r>
              <w:t>4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2BAE99FB" w14:textId="77777777" w:rsidR="007529A1" w:rsidRPr="00B76C9F" w:rsidRDefault="007529A1" w:rsidP="00765E0B">
            <w:r w:rsidRPr="00765E0B">
              <w:t>Итого с непредвиденными</w:t>
            </w:r>
          </w:p>
        </w:tc>
        <w:tc>
          <w:tcPr>
            <w:tcW w:w="1701" w:type="dxa"/>
            <w:shd w:val="clear" w:color="auto" w:fill="auto"/>
          </w:tcPr>
          <w:p w14:paraId="6455F458" w14:textId="77777777" w:rsidR="007529A1" w:rsidRPr="00765E0B" w:rsidRDefault="007529A1" w:rsidP="00A64D37">
            <w:pPr>
              <w:jc w:val="center"/>
            </w:pPr>
            <w:r w:rsidRPr="009E564C">
              <w:t>790</w:t>
            </w:r>
            <w:r>
              <w:t xml:space="preserve"> </w:t>
            </w:r>
            <w:r w:rsidRPr="009E564C">
              <w:t>916,53</w:t>
            </w:r>
          </w:p>
        </w:tc>
        <w:tc>
          <w:tcPr>
            <w:tcW w:w="1559" w:type="dxa"/>
            <w:shd w:val="clear" w:color="auto" w:fill="auto"/>
          </w:tcPr>
          <w:p w14:paraId="508BBCB8" w14:textId="77777777" w:rsidR="007529A1" w:rsidRDefault="007529A1" w:rsidP="007529A1">
            <w:pPr>
              <w:jc w:val="center"/>
            </w:pPr>
            <w:r w:rsidRPr="000F37FC">
              <w:rPr>
                <w:rStyle w:val="hgkelc"/>
                <w:bCs/>
              </w:rPr>
              <w:t>1,0189</w:t>
            </w:r>
          </w:p>
        </w:tc>
        <w:tc>
          <w:tcPr>
            <w:tcW w:w="1984" w:type="dxa"/>
            <w:shd w:val="clear" w:color="auto" w:fill="auto"/>
          </w:tcPr>
          <w:p w14:paraId="1BD3B623" w14:textId="77777777" w:rsidR="007529A1" w:rsidRPr="00765E0B" w:rsidRDefault="007529A1" w:rsidP="007529A1">
            <w:pPr>
              <w:tabs>
                <w:tab w:val="left" w:pos="240"/>
              </w:tabs>
              <w:jc w:val="center"/>
            </w:pPr>
            <w:r w:rsidRPr="007529A1">
              <w:t>805</w:t>
            </w:r>
            <w:r>
              <w:t xml:space="preserve"> </w:t>
            </w:r>
            <w:r w:rsidRPr="007529A1">
              <w:t>864,85</w:t>
            </w:r>
          </w:p>
        </w:tc>
        <w:tc>
          <w:tcPr>
            <w:tcW w:w="1418" w:type="dxa"/>
            <w:shd w:val="clear" w:color="auto" w:fill="auto"/>
          </w:tcPr>
          <w:p w14:paraId="23FF27A5" w14:textId="77777777" w:rsidR="007529A1" w:rsidRDefault="007529A1" w:rsidP="007529A1">
            <w:pPr>
              <w:jc w:val="center"/>
            </w:pPr>
            <w:r w:rsidRPr="00CC356D">
              <w:t>1,0192</w:t>
            </w:r>
          </w:p>
        </w:tc>
        <w:tc>
          <w:tcPr>
            <w:tcW w:w="1843" w:type="dxa"/>
            <w:shd w:val="clear" w:color="auto" w:fill="auto"/>
          </w:tcPr>
          <w:p w14:paraId="0EA0B0FF" w14:textId="77777777" w:rsidR="007529A1" w:rsidRPr="0023008B" w:rsidRDefault="007529A1" w:rsidP="007529A1">
            <w:pPr>
              <w:jc w:val="center"/>
            </w:pPr>
            <w:r w:rsidRPr="007529A1">
              <w:t>821</w:t>
            </w:r>
            <w:r>
              <w:t xml:space="preserve"> </w:t>
            </w:r>
            <w:r w:rsidRPr="007529A1">
              <w:t>337,4</w:t>
            </w:r>
            <w:r>
              <w:t>6</w:t>
            </w:r>
          </w:p>
        </w:tc>
      </w:tr>
      <w:tr w:rsidR="007529A1" w:rsidRPr="00E33699" w14:paraId="586C6C6D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7B7FE405" w14:textId="77777777" w:rsidR="007529A1" w:rsidRDefault="007529A1" w:rsidP="00B80662">
            <w:pPr>
              <w:jc w:val="center"/>
            </w:pPr>
            <w:r>
              <w:t>6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745B9032" w14:textId="77777777" w:rsidR="007529A1" w:rsidRDefault="007529A1" w:rsidP="00765E0B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77B7BC15" w14:textId="77777777" w:rsidR="007529A1" w:rsidRPr="00765E0B" w:rsidRDefault="007529A1" w:rsidP="009E564C">
            <w:pPr>
              <w:jc w:val="center"/>
            </w:pPr>
            <w:r w:rsidRPr="009E564C">
              <w:t>158</w:t>
            </w:r>
            <w:r>
              <w:t xml:space="preserve"> </w:t>
            </w:r>
            <w:r w:rsidRPr="009E564C">
              <w:t>183,3</w:t>
            </w:r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5EB75D73" w14:textId="77777777" w:rsidR="007529A1" w:rsidRDefault="007529A1" w:rsidP="007529A1">
            <w:pPr>
              <w:jc w:val="center"/>
            </w:pPr>
            <w:r w:rsidRPr="000F37FC">
              <w:rPr>
                <w:rStyle w:val="hgkelc"/>
                <w:bCs/>
              </w:rPr>
              <w:t>1,0189</w:t>
            </w:r>
          </w:p>
        </w:tc>
        <w:tc>
          <w:tcPr>
            <w:tcW w:w="1984" w:type="dxa"/>
            <w:shd w:val="clear" w:color="auto" w:fill="auto"/>
          </w:tcPr>
          <w:p w14:paraId="3B88ED4E" w14:textId="77777777" w:rsidR="007529A1" w:rsidRPr="00765E0B" w:rsidRDefault="007529A1" w:rsidP="007529A1">
            <w:pPr>
              <w:jc w:val="center"/>
            </w:pPr>
            <w:r w:rsidRPr="007529A1">
              <w:t>161</w:t>
            </w:r>
            <w:r>
              <w:t xml:space="preserve"> </w:t>
            </w:r>
            <w:r w:rsidRPr="007529A1">
              <w:t>172,97</w:t>
            </w:r>
          </w:p>
        </w:tc>
        <w:tc>
          <w:tcPr>
            <w:tcW w:w="1418" w:type="dxa"/>
            <w:shd w:val="clear" w:color="auto" w:fill="auto"/>
          </w:tcPr>
          <w:p w14:paraId="0F048BBA" w14:textId="77777777" w:rsidR="007529A1" w:rsidRDefault="007529A1" w:rsidP="007529A1">
            <w:pPr>
              <w:jc w:val="center"/>
            </w:pPr>
            <w:r w:rsidRPr="00CC356D">
              <w:t>1,0192</w:t>
            </w:r>
          </w:p>
        </w:tc>
        <w:tc>
          <w:tcPr>
            <w:tcW w:w="1843" w:type="dxa"/>
            <w:shd w:val="clear" w:color="auto" w:fill="auto"/>
          </w:tcPr>
          <w:p w14:paraId="3C710F80" w14:textId="77777777" w:rsidR="007529A1" w:rsidRDefault="007529A1" w:rsidP="007529A1">
            <w:pPr>
              <w:tabs>
                <w:tab w:val="left" w:pos="225"/>
              </w:tabs>
              <w:jc w:val="center"/>
            </w:pPr>
            <w:r w:rsidRPr="007529A1">
              <w:t>164</w:t>
            </w:r>
            <w:r>
              <w:t xml:space="preserve"> </w:t>
            </w:r>
            <w:r w:rsidRPr="007529A1">
              <w:t>267,49</w:t>
            </w:r>
          </w:p>
        </w:tc>
      </w:tr>
      <w:tr w:rsidR="007529A1" w:rsidRPr="00E33699" w14:paraId="0C5E1C60" w14:textId="77777777" w:rsidTr="00765E0B">
        <w:trPr>
          <w:trHeight w:val="272"/>
        </w:trPr>
        <w:tc>
          <w:tcPr>
            <w:tcW w:w="572" w:type="dxa"/>
            <w:shd w:val="clear" w:color="auto" w:fill="auto"/>
          </w:tcPr>
          <w:p w14:paraId="52888403" w14:textId="77777777" w:rsidR="007529A1" w:rsidRDefault="007529A1" w:rsidP="00B80662">
            <w:pPr>
              <w:jc w:val="center"/>
            </w:pPr>
            <w:r>
              <w:t>7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5A3D4EF0" w14:textId="77777777" w:rsidR="007529A1" w:rsidRDefault="007529A1" w:rsidP="00765E0B">
            <w:r>
              <w:t>Итого стоимость Н(М)ЦК</w:t>
            </w:r>
          </w:p>
        </w:tc>
        <w:tc>
          <w:tcPr>
            <w:tcW w:w="1701" w:type="dxa"/>
            <w:shd w:val="clear" w:color="auto" w:fill="auto"/>
          </w:tcPr>
          <w:p w14:paraId="7D0A43F2" w14:textId="77777777" w:rsidR="007529A1" w:rsidRPr="00765E0B" w:rsidRDefault="007529A1" w:rsidP="00FC125A">
            <w:pPr>
              <w:jc w:val="center"/>
            </w:pPr>
            <w:r w:rsidRPr="009E564C">
              <w:t>949</w:t>
            </w:r>
            <w:r>
              <w:t xml:space="preserve"> </w:t>
            </w:r>
            <w:r w:rsidRPr="009E564C">
              <w:t>099,84</w:t>
            </w:r>
          </w:p>
        </w:tc>
        <w:tc>
          <w:tcPr>
            <w:tcW w:w="1559" w:type="dxa"/>
            <w:shd w:val="clear" w:color="auto" w:fill="auto"/>
          </w:tcPr>
          <w:p w14:paraId="0DDD974C" w14:textId="77777777" w:rsidR="007529A1" w:rsidRDefault="007529A1" w:rsidP="007529A1">
            <w:pPr>
              <w:jc w:val="center"/>
            </w:pPr>
            <w:r w:rsidRPr="000F37FC">
              <w:rPr>
                <w:rStyle w:val="hgkelc"/>
                <w:bCs/>
              </w:rPr>
              <w:t>1,0189</w:t>
            </w:r>
          </w:p>
        </w:tc>
        <w:tc>
          <w:tcPr>
            <w:tcW w:w="1984" w:type="dxa"/>
            <w:shd w:val="clear" w:color="auto" w:fill="auto"/>
          </w:tcPr>
          <w:p w14:paraId="0902062B" w14:textId="77777777" w:rsidR="007529A1" w:rsidRPr="00765E0B" w:rsidRDefault="007529A1" w:rsidP="007529A1">
            <w:pPr>
              <w:jc w:val="center"/>
            </w:pPr>
            <w:r w:rsidRPr="007529A1">
              <w:t>967</w:t>
            </w:r>
            <w:r>
              <w:t xml:space="preserve"> </w:t>
            </w:r>
            <w:r w:rsidRPr="007529A1">
              <w:t>037,8</w:t>
            </w:r>
            <w:r>
              <w:t>3</w:t>
            </w:r>
          </w:p>
        </w:tc>
        <w:tc>
          <w:tcPr>
            <w:tcW w:w="1418" w:type="dxa"/>
            <w:shd w:val="clear" w:color="auto" w:fill="auto"/>
          </w:tcPr>
          <w:p w14:paraId="2DB36502" w14:textId="77777777" w:rsidR="007529A1" w:rsidRDefault="007529A1" w:rsidP="007529A1">
            <w:pPr>
              <w:jc w:val="center"/>
            </w:pPr>
            <w:r w:rsidRPr="00CC356D">
              <w:t>1,0192</w:t>
            </w:r>
          </w:p>
        </w:tc>
        <w:tc>
          <w:tcPr>
            <w:tcW w:w="1843" w:type="dxa"/>
            <w:shd w:val="clear" w:color="auto" w:fill="auto"/>
          </w:tcPr>
          <w:p w14:paraId="5636B8D8" w14:textId="77777777" w:rsidR="007529A1" w:rsidRDefault="007529A1" w:rsidP="007529A1">
            <w:pPr>
              <w:jc w:val="center"/>
            </w:pPr>
            <w:r w:rsidRPr="007529A1">
              <w:t>985</w:t>
            </w:r>
            <w:r>
              <w:t xml:space="preserve"> </w:t>
            </w:r>
            <w:r w:rsidRPr="007529A1">
              <w:t>604,96</w:t>
            </w:r>
          </w:p>
        </w:tc>
      </w:tr>
    </w:tbl>
    <w:p w14:paraId="1173438E" w14:textId="77777777" w:rsidR="00834BC5" w:rsidRDefault="00834BC5" w:rsidP="00765E0B">
      <w:pPr>
        <w:jc w:val="center"/>
      </w:pPr>
    </w:p>
    <w:p w14:paraId="0DF3464D" w14:textId="0EAE50D4" w:rsidR="007529A1" w:rsidRPr="003F7E98" w:rsidRDefault="007529A1" w:rsidP="0075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 w:rsidR="00E11047">
        <w:t>январь</w:t>
      </w:r>
      <w:r w:rsidRPr="003F7E98">
        <w:t xml:space="preserve"> 202</w:t>
      </w:r>
      <w:r>
        <w:t>5</w:t>
      </w:r>
      <w:r w:rsidRPr="003F7E98">
        <w:t xml:space="preserve"> г. Окончание выполнения работ – </w:t>
      </w:r>
      <w:r>
        <w:t>30 июня 2025</w:t>
      </w:r>
      <w:r w:rsidRPr="003F7E98">
        <w:t xml:space="preserve"> г.</w:t>
      </w:r>
    </w:p>
    <w:p w14:paraId="48DCB5CA" w14:textId="583F9FDE" w:rsidR="007529A1" w:rsidRPr="003F7E98" w:rsidRDefault="007529A1" w:rsidP="0075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</w:t>
      </w:r>
      <w:r w:rsidRPr="00083656">
        <w:t xml:space="preserve"> </w:t>
      </w:r>
      <w:r w:rsidRPr="003F7E98">
        <w:t>III квартала 202</w:t>
      </w:r>
      <w:r>
        <w:t>4</w:t>
      </w:r>
      <w:r w:rsidRPr="003F7E98">
        <w:t xml:space="preserve"> года с учетом НДС </w:t>
      </w:r>
      <w:r w:rsidR="00201B20" w:rsidRPr="003F7E98">
        <w:t>составляет 949</w:t>
      </w:r>
      <w:r>
        <w:t xml:space="preserve"> </w:t>
      </w:r>
      <w:r w:rsidRPr="009E564C">
        <w:t>099,84</w:t>
      </w:r>
      <w:r>
        <w:t xml:space="preserve"> </w:t>
      </w:r>
      <w:r w:rsidRPr="003F7E98">
        <w:t>руб.</w:t>
      </w:r>
    </w:p>
    <w:p w14:paraId="5636DA9A" w14:textId="37C7DD48" w:rsidR="007529A1" w:rsidRDefault="007529A1" w:rsidP="0075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Индекс фактической инфляции: Октябрь=1,0064; Ноябрь-1,0062; т.к. индекс на декабрь не известен, принимаем индекс равный </w:t>
      </w:r>
      <w:r w:rsidR="00201B20">
        <w:t>- Декабрь</w:t>
      </w:r>
      <w:r>
        <w:t xml:space="preserve">-1,0062 </w:t>
      </w:r>
    </w:p>
    <w:p w14:paraId="116D2615" w14:textId="77777777" w:rsidR="007529A1" w:rsidRPr="000079E6" w:rsidRDefault="007529A1" w:rsidP="0075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0079E6">
        <w:lastRenderedPageBreak/>
        <w:t xml:space="preserve">Коэффициент фактической инфляции = </w:t>
      </w:r>
      <w:r w:rsidRPr="000079E6">
        <w:rPr>
          <w:rStyle w:val="hgkelc"/>
          <w:bCs/>
        </w:rPr>
        <w:t>1,0064*1,0062*1,0062=1,0189</w:t>
      </w:r>
    </w:p>
    <w:p w14:paraId="7C00479B" w14:textId="01985F3A" w:rsidR="004D1662" w:rsidRPr="000079E6" w:rsidRDefault="004D1662" w:rsidP="0075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0079E6">
        <w:t xml:space="preserve">Прогнозный индекс-дефлятор Минэкономразвития России по строке Инвестиции в основной капитал на 2025 год - 107,8 (Письмо Минэкономразвития России от 2 октября 2024 г. № 35132-ПК/Д03и). </w:t>
      </w:r>
    </w:p>
    <w:p w14:paraId="3D934265" w14:textId="77777777" w:rsidR="004D1662" w:rsidRPr="000079E6" w:rsidRDefault="004D1662" w:rsidP="004D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0079E6">
        <w:t xml:space="preserve">Прогнозная инфляция в 2025 году в месяц равна корню двенадцатой степени из </w:t>
      </w:r>
      <w:bookmarkStart w:id="0" w:name="_Hlk187917749"/>
      <w:r w:rsidRPr="000079E6">
        <w:t>107,8</w:t>
      </w:r>
      <w:bookmarkEnd w:id="0"/>
      <w:r w:rsidRPr="000079E6">
        <w:t>=1,0063.</w:t>
      </w:r>
    </w:p>
    <w:p w14:paraId="680BA581" w14:textId="5CEFF113" w:rsidR="007529A1" w:rsidRPr="000079E6" w:rsidRDefault="007529A1" w:rsidP="0075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0079E6">
        <w:t>По Приказу Минстроя № 484/</w:t>
      </w:r>
      <w:proofErr w:type="spellStart"/>
      <w:r w:rsidRPr="000079E6">
        <w:t>пр</w:t>
      </w:r>
      <w:proofErr w:type="spellEnd"/>
      <w:r w:rsidRPr="000079E6">
        <w:t xml:space="preserve"> от 14.06.2022 индекс-дефлятор на период от даты определения НМЦК (январь) до даты окончания </w:t>
      </w:r>
      <w:proofErr w:type="gramStart"/>
      <w:r w:rsidRPr="000079E6">
        <w:t>работ  (</w:t>
      </w:r>
      <w:proofErr w:type="gramEnd"/>
      <w:r w:rsidRPr="000079E6">
        <w:t>30 июня) .</w:t>
      </w:r>
    </w:p>
    <w:p w14:paraId="21D9338F" w14:textId="77777777" w:rsidR="007529A1" w:rsidRPr="000079E6" w:rsidRDefault="007529A1" w:rsidP="0075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0079E6">
        <w:t>К=(1,0063</w:t>
      </w:r>
      <w:r w:rsidRPr="000079E6">
        <w:rPr>
          <w:rFonts w:ascii="Calibri" w:hAnsi="Calibri" w:cs="Calibri"/>
        </w:rPr>
        <w:t>⁰</w:t>
      </w:r>
      <w:r w:rsidRPr="000079E6">
        <w:t>+1,0063</w:t>
      </w:r>
      <w:r w:rsidRPr="000079E6">
        <w:rPr>
          <w:rFonts w:ascii="Calibri" w:hAnsi="Calibri" w:cs="Calibri"/>
        </w:rPr>
        <w:t>⁶</w:t>
      </w:r>
      <w:r w:rsidRPr="000079E6">
        <w:t>)-2025 год;</w:t>
      </w:r>
    </w:p>
    <w:p w14:paraId="249BCBCB" w14:textId="77777777" w:rsidR="007529A1" w:rsidRPr="000079E6" w:rsidRDefault="007529A1" w:rsidP="0075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0079E6">
        <w:t>К=(1,0063</w:t>
      </w:r>
      <w:r w:rsidRPr="000079E6">
        <w:rPr>
          <w:rFonts w:ascii="Calibri" w:hAnsi="Calibri" w:cs="Calibri"/>
        </w:rPr>
        <w:t>⁰</w:t>
      </w:r>
      <w:r w:rsidRPr="000079E6">
        <w:t>+1,0063</w:t>
      </w:r>
      <w:r w:rsidRPr="000079E6">
        <w:rPr>
          <w:rFonts w:ascii="Calibri" w:hAnsi="Calibri" w:cs="Calibri"/>
        </w:rPr>
        <w:t>⁶</w:t>
      </w:r>
      <w:r w:rsidRPr="000079E6">
        <w:t>)/2</w:t>
      </w:r>
      <w:proofErr w:type="gramStart"/>
      <w:r w:rsidRPr="000079E6">
        <w:t>=( 1</w:t>
      </w:r>
      <w:proofErr w:type="gramEnd"/>
      <w:r w:rsidRPr="000079E6">
        <w:t>+ 1,0384)/2=1,0192.</w:t>
      </w:r>
    </w:p>
    <w:p w14:paraId="07E5F23B" w14:textId="77777777" w:rsidR="007529A1" w:rsidRPr="000079E6" w:rsidRDefault="007529A1" w:rsidP="0075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0079E6">
        <w:t xml:space="preserve">Таким образом, индекс инфляции для расчета Н(М)ЦК составляет: </w:t>
      </w:r>
      <w:r w:rsidRPr="000079E6">
        <w:rPr>
          <w:rStyle w:val="hgkelc"/>
          <w:bCs/>
        </w:rPr>
        <w:t>1,0189</w:t>
      </w:r>
      <w:r w:rsidRPr="000079E6">
        <w:t>*1,0192.</w:t>
      </w:r>
    </w:p>
    <w:p w14:paraId="1B8A7FDA" w14:textId="685BF58D" w:rsidR="00206A28" w:rsidRDefault="00B922BC" w:rsidP="002018FA">
      <w:r w:rsidRPr="000079E6">
        <w:t xml:space="preserve">Н(М)ЦК с учетом доведенных заказчику лимитов бюджетных ассигнований принимается в размере </w:t>
      </w:r>
      <w:r w:rsidR="0029607F" w:rsidRPr="000079E6">
        <w:t xml:space="preserve">949 099,84 </w:t>
      </w:r>
      <w:r w:rsidR="005549CC" w:rsidRPr="000079E6">
        <w:t>рублей.</w:t>
      </w:r>
    </w:p>
    <w:sectPr w:rsidR="00206A28" w:rsidSect="00FD06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BA62C9"/>
    <w:multiLevelType w:val="hybridMultilevel"/>
    <w:tmpl w:val="38907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28"/>
    <w:rsid w:val="000079E6"/>
    <w:rsid w:val="000160D4"/>
    <w:rsid w:val="000479E4"/>
    <w:rsid w:val="000740E9"/>
    <w:rsid w:val="00083656"/>
    <w:rsid w:val="00091389"/>
    <w:rsid w:val="00095096"/>
    <w:rsid w:val="000B70E1"/>
    <w:rsid w:val="00161CA4"/>
    <w:rsid w:val="00170454"/>
    <w:rsid w:val="001D7B30"/>
    <w:rsid w:val="002018FA"/>
    <w:rsid w:val="00201B20"/>
    <w:rsid w:val="002048FB"/>
    <w:rsid w:val="00206A28"/>
    <w:rsid w:val="0023008B"/>
    <w:rsid w:val="002877BA"/>
    <w:rsid w:val="0029607F"/>
    <w:rsid w:val="003513FC"/>
    <w:rsid w:val="00354B27"/>
    <w:rsid w:val="00387E20"/>
    <w:rsid w:val="003A3FFA"/>
    <w:rsid w:val="00416C27"/>
    <w:rsid w:val="0042730A"/>
    <w:rsid w:val="00435E66"/>
    <w:rsid w:val="004422C8"/>
    <w:rsid w:val="004657C5"/>
    <w:rsid w:val="004835D1"/>
    <w:rsid w:val="00486C72"/>
    <w:rsid w:val="00495317"/>
    <w:rsid w:val="004D1662"/>
    <w:rsid w:val="00544FA1"/>
    <w:rsid w:val="005549CC"/>
    <w:rsid w:val="00561F8C"/>
    <w:rsid w:val="005C2948"/>
    <w:rsid w:val="005E6237"/>
    <w:rsid w:val="00600989"/>
    <w:rsid w:val="00664963"/>
    <w:rsid w:val="006C0041"/>
    <w:rsid w:val="007440F0"/>
    <w:rsid w:val="007529A1"/>
    <w:rsid w:val="00765990"/>
    <w:rsid w:val="00765E0B"/>
    <w:rsid w:val="007857BE"/>
    <w:rsid w:val="00797DFE"/>
    <w:rsid w:val="007A61B3"/>
    <w:rsid w:val="007C3DEB"/>
    <w:rsid w:val="008007FF"/>
    <w:rsid w:val="00834BC5"/>
    <w:rsid w:val="00847C28"/>
    <w:rsid w:val="008818FD"/>
    <w:rsid w:val="008A7833"/>
    <w:rsid w:val="008C3603"/>
    <w:rsid w:val="00912CE4"/>
    <w:rsid w:val="00937200"/>
    <w:rsid w:val="00947FF2"/>
    <w:rsid w:val="009A3F58"/>
    <w:rsid w:val="009A523A"/>
    <w:rsid w:val="009E564C"/>
    <w:rsid w:val="009F689A"/>
    <w:rsid w:val="00A21DC5"/>
    <w:rsid w:val="00A64D37"/>
    <w:rsid w:val="00A91E20"/>
    <w:rsid w:val="00AA0A75"/>
    <w:rsid w:val="00AD14C5"/>
    <w:rsid w:val="00AF3402"/>
    <w:rsid w:val="00B06F39"/>
    <w:rsid w:val="00B3473E"/>
    <w:rsid w:val="00B37D4F"/>
    <w:rsid w:val="00B76C9F"/>
    <w:rsid w:val="00B80662"/>
    <w:rsid w:val="00B81E59"/>
    <w:rsid w:val="00B922BC"/>
    <w:rsid w:val="00BF0BF5"/>
    <w:rsid w:val="00C2658C"/>
    <w:rsid w:val="00CB4FC5"/>
    <w:rsid w:val="00D34285"/>
    <w:rsid w:val="00D519D1"/>
    <w:rsid w:val="00D64499"/>
    <w:rsid w:val="00DF3D31"/>
    <w:rsid w:val="00E11047"/>
    <w:rsid w:val="00E618A3"/>
    <w:rsid w:val="00EC0594"/>
    <w:rsid w:val="00EC200E"/>
    <w:rsid w:val="00F547C6"/>
    <w:rsid w:val="00FA4160"/>
    <w:rsid w:val="00FA7D7C"/>
    <w:rsid w:val="00FB462B"/>
    <w:rsid w:val="00FC125A"/>
    <w:rsid w:val="00FC1ABE"/>
    <w:rsid w:val="00FE0F1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9C0DA"/>
  <w15:docId w15:val="{335892E9-538B-4998-A55F-51CEBC474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paragraph" w:styleId="a3">
    <w:name w:val="List Paragraph"/>
    <w:basedOn w:val="a"/>
    <w:uiPriority w:val="34"/>
    <w:qFormat/>
    <w:rsid w:val="00B76C9F"/>
    <w:pPr>
      <w:ind w:left="720"/>
      <w:contextualSpacing/>
    </w:pPr>
  </w:style>
  <w:style w:type="character" w:customStyle="1" w:styleId="hgkelc">
    <w:name w:val="hgkelc"/>
    <w:basedOn w:val="a0"/>
    <w:rsid w:val="00FE0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7</cp:revision>
  <cp:lastPrinted>2025-01-17T02:57:00Z</cp:lastPrinted>
  <dcterms:created xsi:type="dcterms:W3CDTF">2025-01-16T04:55:00Z</dcterms:created>
  <dcterms:modified xsi:type="dcterms:W3CDTF">2025-01-17T02:57:00Z</dcterms:modified>
</cp:coreProperties>
</file>